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1E" w:rsidRDefault="001C361E" w:rsidP="001C361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ROTEIRO PARA INSPEÇÃO E FISCALIZAÇÃO</w:t>
      </w:r>
      <w:r>
        <w:rPr>
          <w:rFonts w:ascii="Arial" w:hAnsi="Arial"/>
          <w:b/>
          <w:sz w:val="22"/>
        </w:rPr>
        <w:t xml:space="preserve"> DE CAMINHÃO PIPA</w:t>
      </w:r>
    </w:p>
    <w:p w:rsidR="001C361E" w:rsidRDefault="001C361E" w:rsidP="001C361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SOLUÇÃO ALTERNATIVA</w:t>
      </w:r>
      <w:r w:rsidR="00CB60E1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– CAMINHÃO PIPA</w:t>
      </w:r>
    </w:p>
    <w:p w:rsidR="001C361E" w:rsidRDefault="001C361E" w:rsidP="001C361E">
      <w:pPr>
        <w:jc w:val="center"/>
        <w:rPr>
          <w:rFonts w:ascii="Arial" w:hAnsi="Arial"/>
          <w:b/>
          <w:sz w:val="22"/>
        </w:rPr>
      </w:pPr>
    </w:p>
    <w:p w:rsidR="001C361E" w:rsidRPr="00820371" w:rsidRDefault="001C361E" w:rsidP="001C361E">
      <w:pPr>
        <w:pStyle w:val="Ttulo2"/>
      </w:pPr>
      <w:r w:rsidRPr="00820371">
        <w:t xml:space="preserve">PARTE A - IDENTIFICAÇÃO </w:t>
      </w:r>
      <w:r>
        <w:t xml:space="preserve">DA SOLUÇÃO ALTERNATIVA COLETIVA </w:t>
      </w:r>
      <w:r w:rsidRPr="00820371">
        <w:t>CAMINHÃO PIPA</w:t>
      </w:r>
      <w:r>
        <w:t xml:space="preserve"> PARA TRANSP. DE ÁGUA </w:t>
      </w:r>
      <w:proofErr w:type="gramStart"/>
      <w:r>
        <w:t>POTÁVEL</w:t>
      </w:r>
      <w:proofErr w:type="gramEnd"/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220"/>
        <w:gridCol w:w="141"/>
        <w:gridCol w:w="851"/>
        <w:gridCol w:w="142"/>
        <w:gridCol w:w="1134"/>
        <w:gridCol w:w="3685"/>
        <w:gridCol w:w="1276"/>
        <w:gridCol w:w="1843"/>
      </w:tblGrid>
      <w:tr w:rsidR="001C361E" w:rsidRPr="00820371" w:rsidTr="001C361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7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C361E" w:rsidRPr="00820371" w:rsidRDefault="001C361E" w:rsidP="001C361E">
            <w:pPr>
              <w:pStyle w:val="Rodap"/>
              <w:spacing w:line="360" w:lineRule="auto"/>
              <w:rPr>
                <w:rFonts w:ascii="Arial" w:hAnsi="Arial" w:cs="Arial"/>
              </w:rPr>
            </w:pPr>
            <w:r w:rsidRPr="00820371">
              <w:rPr>
                <w:rFonts w:ascii="Arial" w:hAnsi="Arial" w:cs="Arial"/>
              </w:rPr>
              <w:t>Município: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361E" w:rsidRPr="00820371" w:rsidRDefault="001C361E" w:rsidP="001C361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C361E" w:rsidRPr="00820371" w:rsidRDefault="001C361E" w:rsidP="00EF5C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Mês/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ANO</w:t>
            </w:r>
            <w:r w:rsidRPr="00820371">
              <w:rPr>
                <w:rFonts w:ascii="Arial" w:hAnsi="Arial" w:cs="Arial"/>
                <w:b/>
              </w:rPr>
              <w:t>o</w:t>
            </w:r>
            <w:proofErr w:type="spellEnd"/>
            <w:proofErr w:type="gramEnd"/>
            <w:r w:rsidRPr="008203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1C361E" w:rsidRPr="00820371" w:rsidRDefault="001C361E" w:rsidP="00EF5C08">
            <w:pPr>
              <w:rPr>
                <w:rFonts w:ascii="Arial" w:hAnsi="Arial" w:cs="Arial"/>
                <w:b/>
              </w:rPr>
            </w:pPr>
          </w:p>
        </w:tc>
      </w:tr>
      <w:tr w:rsidR="001C361E" w:rsidRPr="00820371" w:rsidTr="00EF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2127" w:type="dxa"/>
            <w:gridSpan w:val="4"/>
            <w:vAlign w:val="bottom"/>
          </w:tcPr>
          <w:p w:rsidR="001C361E" w:rsidRPr="00820371" w:rsidRDefault="001C361E" w:rsidP="001C361E">
            <w:pPr>
              <w:pStyle w:val="Rodap"/>
              <w:spacing w:line="360" w:lineRule="auto"/>
              <w:rPr>
                <w:rFonts w:ascii="Arial" w:hAnsi="Arial" w:cs="Arial"/>
              </w:rPr>
            </w:pPr>
            <w:r w:rsidRPr="00820371">
              <w:rPr>
                <w:rFonts w:ascii="Arial" w:hAnsi="Arial" w:cs="Arial"/>
              </w:rPr>
              <w:t>Regional de Saúde:</w:t>
            </w:r>
          </w:p>
        </w:tc>
        <w:tc>
          <w:tcPr>
            <w:tcW w:w="8080" w:type="dxa"/>
            <w:gridSpan w:val="5"/>
            <w:tcBorders>
              <w:bottom w:val="single" w:sz="8" w:space="0" w:color="auto"/>
            </w:tcBorders>
            <w:vAlign w:val="bottom"/>
          </w:tcPr>
          <w:p w:rsidR="001C361E" w:rsidRPr="00820371" w:rsidRDefault="001C361E" w:rsidP="001C361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C361E" w:rsidRPr="00820371" w:rsidTr="00EF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2127" w:type="dxa"/>
            <w:gridSpan w:val="4"/>
            <w:vAlign w:val="bottom"/>
          </w:tcPr>
          <w:p w:rsidR="001C361E" w:rsidRPr="00820371" w:rsidRDefault="001C361E" w:rsidP="001C361E">
            <w:pPr>
              <w:pStyle w:val="Rodap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  <w:r w:rsidRPr="00820371">
              <w:rPr>
                <w:rFonts w:ascii="Arial" w:hAnsi="Arial" w:cs="Arial"/>
              </w:rPr>
              <w:t>:</w:t>
            </w:r>
            <w:bookmarkStart w:id="0" w:name="_GoBack"/>
            <w:bookmarkEnd w:id="0"/>
          </w:p>
        </w:tc>
        <w:tc>
          <w:tcPr>
            <w:tcW w:w="8080" w:type="dxa"/>
            <w:gridSpan w:val="5"/>
            <w:tcBorders>
              <w:bottom w:val="single" w:sz="8" w:space="0" w:color="auto"/>
            </w:tcBorders>
            <w:vAlign w:val="bottom"/>
          </w:tcPr>
          <w:p w:rsidR="001C361E" w:rsidRPr="00820371" w:rsidRDefault="001C361E" w:rsidP="001C361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C361E" w:rsidRPr="00820371" w:rsidTr="00EF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3403" w:type="dxa"/>
            <w:gridSpan w:val="6"/>
            <w:vAlign w:val="bottom"/>
          </w:tcPr>
          <w:p w:rsidR="001C361E" w:rsidRPr="00820371" w:rsidRDefault="001C361E" w:rsidP="001C361E">
            <w:pPr>
              <w:spacing w:line="360" w:lineRule="auto"/>
              <w:rPr>
                <w:rFonts w:ascii="Arial" w:hAnsi="Arial" w:cs="Arial"/>
              </w:rPr>
            </w:pPr>
            <w:r w:rsidRPr="00820371">
              <w:rPr>
                <w:rFonts w:ascii="Arial" w:hAnsi="Arial" w:cs="Arial"/>
              </w:rPr>
              <w:t>Nome solução alternativa: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C361E" w:rsidRPr="00820371" w:rsidRDefault="001C361E" w:rsidP="00EF5C08">
            <w:pPr>
              <w:rPr>
                <w:rFonts w:ascii="Arial" w:hAnsi="Arial" w:cs="Arial"/>
              </w:rPr>
            </w:pPr>
          </w:p>
        </w:tc>
      </w:tr>
      <w:tr w:rsidR="001C361E" w:rsidRPr="00820371" w:rsidTr="00EF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2269" w:type="dxa"/>
            <w:gridSpan w:val="5"/>
            <w:vAlign w:val="bottom"/>
          </w:tcPr>
          <w:p w:rsidR="001C361E" w:rsidRPr="00820371" w:rsidRDefault="001C361E" w:rsidP="001C361E">
            <w:pPr>
              <w:spacing w:line="360" w:lineRule="auto"/>
              <w:rPr>
                <w:rFonts w:ascii="Arial" w:hAnsi="Arial" w:cs="Arial"/>
              </w:rPr>
            </w:pPr>
            <w:r w:rsidRPr="00820371">
              <w:rPr>
                <w:rFonts w:ascii="Arial" w:hAnsi="Arial" w:cs="Arial"/>
              </w:rPr>
              <w:t>Responsável: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bottom"/>
          </w:tcPr>
          <w:p w:rsidR="001C361E" w:rsidRPr="00820371" w:rsidRDefault="001C361E" w:rsidP="00EF5C08">
            <w:pPr>
              <w:rPr>
                <w:rFonts w:ascii="Arial" w:hAnsi="Arial" w:cs="Arial"/>
              </w:rPr>
            </w:pPr>
          </w:p>
        </w:tc>
      </w:tr>
      <w:tr w:rsidR="001C361E" w:rsidRPr="00820371" w:rsidTr="00EF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2269" w:type="dxa"/>
            <w:gridSpan w:val="5"/>
            <w:vAlign w:val="bottom"/>
          </w:tcPr>
          <w:p w:rsidR="001C361E" w:rsidRPr="00820371" w:rsidRDefault="001C361E" w:rsidP="001C361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Endereço </w:t>
            </w:r>
            <w:r w:rsidRPr="00820371">
              <w:rPr>
                <w:rFonts w:ascii="Arial" w:hAnsi="Arial" w:cs="Arial"/>
              </w:rPr>
              <w:t>adm</w:t>
            </w:r>
            <w:proofErr w:type="gramStart"/>
            <w:r>
              <w:rPr>
                <w:rFonts w:ascii="Arial" w:hAnsi="Arial" w:cs="Arial"/>
              </w:rPr>
              <w:t>.</w:t>
            </w:r>
            <w:r w:rsidRPr="00820371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bottom"/>
          </w:tcPr>
          <w:p w:rsidR="001C361E" w:rsidRPr="00820371" w:rsidRDefault="001C361E" w:rsidP="00EF5C08">
            <w:pPr>
              <w:rPr>
                <w:rFonts w:ascii="Arial" w:hAnsi="Arial" w:cs="Arial"/>
              </w:rPr>
            </w:pPr>
          </w:p>
        </w:tc>
      </w:tr>
      <w:tr w:rsidR="001C361E" w:rsidRPr="00820371" w:rsidTr="001C3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35" w:type="dxa"/>
            <w:gridSpan w:val="2"/>
            <w:vAlign w:val="bottom"/>
          </w:tcPr>
          <w:p w:rsidR="001C361E" w:rsidRPr="00820371" w:rsidRDefault="001C361E" w:rsidP="001C361E">
            <w:pPr>
              <w:spacing w:line="360" w:lineRule="auto"/>
              <w:rPr>
                <w:rFonts w:ascii="Arial" w:hAnsi="Arial" w:cs="Arial"/>
              </w:rPr>
            </w:pPr>
            <w:r w:rsidRPr="00820371">
              <w:rPr>
                <w:rFonts w:ascii="Arial" w:hAnsi="Arial" w:cs="Arial"/>
              </w:rPr>
              <w:t xml:space="preserve">Telefone: 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1C361E" w:rsidRPr="00820371" w:rsidRDefault="001C361E" w:rsidP="001C361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C361E" w:rsidRPr="00820371" w:rsidTr="00EF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15" w:type="dxa"/>
            <w:vAlign w:val="bottom"/>
          </w:tcPr>
          <w:p w:rsidR="001C361E" w:rsidRPr="00820371" w:rsidRDefault="001C361E" w:rsidP="001C361E">
            <w:pPr>
              <w:pStyle w:val="Rodap"/>
              <w:spacing w:line="360" w:lineRule="auto"/>
              <w:rPr>
                <w:rFonts w:ascii="Arial" w:hAnsi="Arial" w:cs="Arial"/>
              </w:rPr>
            </w:pPr>
            <w:r w:rsidRPr="00820371">
              <w:rPr>
                <w:rFonts w:ascii="Arial" w:hAnsi="Arial" w:cs="Arial"/>
              </w:rPr>
              <w:t>E-mail</w:t>
            </w:r>
          </w:p>
        </w:tc>
        <w:tc>
          <w:tcPr>
            <w:tcW w:w="9292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1C361E" w:rsidRPr="00820371" w:rsidRDefault="001C361E" w:rsidP="001C36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361E" w:rsidRPr="00820371" w:rsidTr="00EF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2269" w:type="dxa"/>
            <w:gridSpan w:val="5"/>
            <w:vAlign w:val="bottom"/>
          </w:tcPr>
          <w:p w:rsidR="001C361E" w:rsidRPr="00820371" w:rsidRDefault="001C361E" w:rsidP="001C361E">
            <w:pPr>
              <w:spacing w:line="360" w:lineRule="auto"/>
              <w:rPr>
                <w:rFonts w:ascii="Arial" w:hAnsi="Arial" w:cs="Arial"/>
              </w:rPr>
            </w:pPr>
            <w:r w:rsidRPr="00820371">
              <w:rPr>
                <w:rFonts w:ascii="Arial" w:hAnsi="Arial" w:cs="Arial"/>
              </w:rPr>
              <w:t>Motivo da inspeção: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61E" w:rsidRPr="00820371" w:rsidRDefault="001C361E" w:rsidP="00EF5C08">
            <w:pPr>
              <w:rPr>
                <w:rFonts w:ascii="Arial" w:hAnsi="Arial" w:cs="Arial"/>
              </w:rPr>
            </w:pPr>
            <w:r w:rsidRPr="00820371">
              <w:rPr>
                <w:rFonts w:ascii="Arial" w:hAnsi="Arial" w:cs="Arial"/>
                <w:b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371">
              <w:rPr>
                <w:rFonts w:ascii="Arial" w:hAnsi="Arial" w:cs="Arial"/>
                <w:b/>
              </w:rPr>
              <w:instrText xml:space="preserve"> FORMCHECKBOX </w:instrText>
            </w:r>
            <w:r w:rsidRPr="00820371">
              <w:rPr>
                <w:rFonts w:ascii="Arial" w:hAnsi="Arial" w:cs="Arial"/>
                <w:b/>
              </w:rPr>
            </w:r>
            <w:r w:rsidRPr="00820371">
              <w:rPr>
                <w:rFonts w:ascii="Arial" w:hAnsi="Arial" w:cs="Arial"/>
                <w:b/>
              </w:rPr>
              <w:fldChar w:fldCharType="end"/>
            </w:r>
            <w:r w:rsidRPr="00820371">
              <w:rPr>
                <w:rFonts w:ascii="Arial" w:hAnsi="Arial" w:cs="Arial"/>
                <w:b/>
              </w:rPr>
              <w:t xml:space="preserve"> Programada (preventiva ou de rotina)</w:t>
            </w:r>
          </w:p>
        </w:tc>
      </w:tr>
      <w:tr w:rsidR="001C361E" w:rsidRPr="00820371" w:rsidTr="00EF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2269" w:type="dxa"/>
            <w:gridSpan w:val="5"/>
            <w:vAlign w:val="bottom"/>
          </w:tcPr>
          <w:p w:rsidR="001C361E" w:rsidRPr="00820371" w:rsidRDefault="001C361E" w:rsidP="00EF5C0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61E" w:rsidRPr="00820371" w:rsidRDefault="001C361E" w:rsidP="00EF5C08">
            <w:pPr>
              <w:rPr>
                <w:rFonts w:ascii="Arial" w:hAnsi="Arial" w:cs="Arial"/>
              </w:rPr>
            </w:pPr>
            <w:r w:rsidRPr="00820371">
              <w:rPr>
                <w:rFonts w:ascii="Arial" w:hAnsi="Arial" w:cs="Arial"/>
                <w:b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371">
              <w:rPr>
                <w:rFonts w:ascii="Arial" w:hAnsi="Arial" w:cs="Arial"/>
                <w:b/>
              </w:rPr>
              <w:instrText xml:space="preserve"> FORMCHECKBOX </w:instrText>
            </w:r>
            <w:r w:rsidRPr="00820371">
              <w:rPr>
                <w:rFonts w:ascii="Arial" w:hAnsi="Arial" w:cs="Arial"/>
                <w:b/>
              </w:rPr>
            </w:r>
            <w:r w:rsidRPr="00820371">
              <w:rPr>
                <w:rFonts w:ascii="Arial" w:hAnsi="Arial" w:cs="Arial"/>
                <w:b/>
              </w:rPr>
              <w:fldChar w:fldCharType="end"/>
            </w:r>
            <w:r w:rsidRPr="00820371">
              <w:rPr>
                <w:rFonts w:ascii="Arial" w:hAnsi="Arial" w:cs="Arial"/>
                <w:b/>
              </w:rPr>
              <w:t xml:space="preserve"> Situação emergencial</w:t>
            </w:r>
          </w:p>
        </w:tc>
      </w:tr>
    </w:tbl>
    <w:p w:rsidR="001C361E" w:rsidRPr="00820371" w:rsidRDefault="001C361E" w:rsidP="001C361E">
      <w:pPr>
        <w:pStyle w:val="Cabealho"/>
        <w:pBdr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jc w:val="center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pBdr>
          <w:bottom w:val="single" w:sz="18" w:space="1" w:color="auto"/>
        </w:pBdr>
        <w:tabs>
          <w:tab w:val="left" w:pos="-284"/>
        </w:tabs>
        <w:ind w:left="-142"/>
        <w:jc w:val="both"/>
        <w:rPr>
          <w:rFonts w:ascii="Arial Black" w:hAnsi="Arial Black" w:cs="Arial"/>
          <w:b/>
          <w:sz w:val="20"/>
        </w:rPr>
      </w:pPr>
      <w:r w:rsidRPr="00820371">
        <w:rPr>
          <w:rFonts w:ascii="Arial Black" w:hAnsi="Arial Black" w:cs="Arial"/>
          <w:b/>
          <w:sz w:val="20"/>
        </w:rPr>
        <w:t>PARTE B - AVALIAÇÃO D</w:t>
      </w:r>
      <w:r>
        <w:rPr>
          <w:rFonts w:ascii="Arial Black" w:hAnsi="Arial Black" w:cs="Arial"/>
          <w:b/>
          <w:sz w:val="20"/>
        </w:rPr>
        <w:t xml:space="preserve">O </w:t>
      </w:r>
      <w:r w:rsidRPr="00820371">
        <w:rPr>
          <w:rFonts w:ascii="Arial Black" w:hAnsi="Arial Black" w:cs="Arial"/>
          <w:b/>
          <w:sz w:val="20"/>
        </w:rPr>
        <w:t>- CAMINHÃO PIPA</w:t>
      </w: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  <w:r w:rsidRPr="00820371">
        <w:rPr>
          <w:rFonts w:ascii="Arial" w:hAnsi="Arial" w:cs="Arial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3.3pt;width:511.2pt;height:210.05pt;z-index:1" o:allowincell="f">
            <v:textbox>
              <w:txbxContent>
                <w:p w:rsidR="001C361E" w:rsidRDefault="001C361E" w:rsidP="001C361E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9.75pt;height:201.75pt" fillcolor="window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pStyle w:val="Cabealho"/>
        <w:tabs>
          <w:tab w:val="left" w:pos="-284"/>
        </w:tabs>
        <w:ind w:left="-142"/>
        <w:jc w:val="both"/>
        <w:rPr>
          <w:rFonts w:ascii="Arial" w:hAnsi="Arial" w:cs="Arial"/>
          <w:b/>
          <w:sz w:val="20"/>
        </w:rPr>
      </w:pPr>
    </w:p>
    <w:p w:rsidR="001C361E" w:rsidRPr="00820371" w:rsidRDefault="001C361E" w:rsidP="001C361E">
      <w:pPr>
        <w:rPr>
          <w:rFonts w:ascii="Arial" w:hAnsi="Arial" w:cs="Arial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21"/>
        <w:gridCol w:w="3686"/>
      </w:tblGrid>
      <w:tr w:rsidR="001C361E" w:rsidRPr="00820371" w:rsidTr="00F84D5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61E" w:rsidRPr="001C361E" w:rsidRDefault="001C361E" w:rsidP="00EF5C08">
            <w:pPr>
              <w:pStyle w:val="RodapQuadro"/>
              <w:widowControl/>
              <w:rPr>
                <w:rFonts w:cs="Arial"/>
                <w:sz w:val="22"/>
                <w:szCs w:val="22"/>
              </w:rPr>
            </w:pPr>
            <w:r w:rsidRPr="001C361E">
              <w:rPr>
                <w:rFonts w:cs="Arial"/>
                <w:sz w:val="22"/>
                <w:szCs w:val="22"/>
              </w:rPr>
              <w:t>1- Existem informações sobre a origem da água potável?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 xml:space="preserve">Sim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1C361E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1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1C361E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2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1C361E">
            <w:pPr>
              <w:pStyle w:val="RodapQuadro"/>
              <w:widowControl/>
              <w:numPr>
                <w:ilvl w:val="0"/>
                <w:numId w:val="5"/>
              </w:numPr>
              <w:ind w:hanging="146"/>
              <w:rPr>
                <w:rFonts w:cs="Arial"/>
                <w:sz w:val="22"/>
                <w:szCs w:val="22"/>
              </w:rPr>
            </w:pPr>
            <w:r w:rsidRPr="001C361E">
              <w:rPr>
                <w:rFonts w:cs="Arial"/>
                <w:sz w:val="22"/>
                <w:szCs w:val="22"/>
              </w:rPr>
              <w:t>Existem informações sobre a qualidade da água potável?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pStyle w:val="RodapQuadro"/>
              <w:widowControl/>
              <w:rPr>
                <w:rFonts w:cs="Arial"/>
                <w:sz w:val="22"/>
                <w:szCs w:val="22"/>
              </w:rPr>
            </w:pPr>
            <w:r w:rsidRPr="001C361E">
              <w:rPr>
                <w:rFonts w:cs="Arial"/>
                <w:sz w:val="22"/>
                <w:szCs w:val="22"/>
              </w:rPr>
              <w:t>2- Existe autorização para o transporte e fornecimento de água potável?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C361E" w:rsidRPr="001C361E" w:rsidRDefault="001C361E" w:rsidP="00EF5C08">
            <w:pPr>
              <w:pStyle w:val="RodapQuadro"/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C361E" w:rsidRPr="00820371" w:rsidRDefault="001C361E" w:rsidP="00EF5C08">
            <w:pPr>
              <w:pStyle w:val="RodapQuadro"/>
              <w:widowControl/>
              <w:rPr>
                <w:rFonts w:cs="Arial"/>
              </w:rPr>
            </w:pP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1C361E">
            <w:pPr>
              <w:pStyle w:val="RodapQuadro"/>
              <w:widowControl/>
              <w:numPr>
                <w:ilvl w:val="0"/>
                <w:numId w:val="5"/>
              </w:numPr>
              <w:ind w:hanging="146"/>
              <w:rPr>
                <w:rFonts w:cs="Arial"/>
                <w:sz w:val="22"/>
                <w:szCs w:val="22"/>
              </w:rPr>
            </w:pPr>
            <w:r w:rsidRPr="001C361E">
              <w:rPr>
                <w:rFonts w:cs="Arial"/>
                <w:sz w:val="22"/>
                <w:szCs w:val="22"/>
              </w:rPr>
              <w:t xml:space="preserve">O veículo é de uso exclusivo para o transporte de </w:t>
            </w:r>
            <w:r w:rsidRPr="001C361E">
              <w:rPr>
                <w:rFonts w:cs="Arial"/>
                <w:b/>
                <w:sz w:val="22"/>
                <w:szCs w:val="22"/>
              </w:rPr>
              <w:t>água potável</w:t>
            </w:r>
            <w:r w:rsidRPr="001C361E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 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F84D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61E">
              <w:rPr>
                <w:rFonts w:ascii="Arial" w:hAnsi="Arial" w:cs="Arial"/>
                <w:sz w:val="22"/>
                <w:szCs w:val="22"/>
              </w:rPr>
              <w:t>3- O veículo possui a identificação “</w:t>
            </w:r>
            <w:r w:rsidRPr="001C361E">
              <w:rPr>
                <w:rFonts w:ascii="Arial" w:hAnsi="Arial" w:cs="Arial"/>
                <w:b/>
                <w:sz w:val="22"/>
                <w:szCs w:val="22"/>
              </w:rPr>
              <w:t>Água Potável</w:t>
            </w:r>
            <w:r w:rsidRPr="001C361E">
              <w:rPr>
                <w:rFonts w:ascii="Arial" w:hAnsi="Arial" w:cs="Arial"/>
                <w:sz w:val="22"/>
                <w:szCs w:val="22"/>
              </w:rPr>
              <w:t xml:space="preserve">” no </w:t>
            </w:r>
            <w:proofErr w:type="gramStart"/>
            <w:r w:rsidRPr="001C361E">
              <w:rPr>
                <w:rFonts w:ascii="Arial" w:hAnsi="Arial" w:cs="Arial"/>
                <w:sz w:val="22"/>
                <w:szCs w:val="22"/>
              </w:rPr>
              <w:t>tanque</w:t>
            </w:r>
            <w:r w:rsidR="00F84D5B">
              <w:rPr>
                <w:rFonts w:ascii="Arial" w:hAnsi="Arial" w:cs="Arial"/>
                <w:sz w:val="22"/>
                <w:szCs w:val="22"/>
              </w:rPr>
              <w:t xml:space="preserve"> ?</w:t>
            </w:r>
            <w:proofErr w:type="gramEnd"/>
            <w:r w:rsidR="00F84D5B">
              <w:rPr>
                <w:rFonts w:ascii="Arial" w:hAnsi="Arial" w:cs="Arial"/>
                <w:sz w:val="22"/>
                <w:szCs w:val="22"/>
              </w:rPr>
              <w:t xml:space="preserve"> (É OBRIGATORIO)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C361E" w:rsidRPr="001C361E" w:rsidRDefault="001C361E" w:rsidP="00EF5C08">
            <w:pPr>
              <w:pStyle w:val="Roda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1C361E">
            <w:pPr>
              <w:pStyle w:val="RodapQuadro"/>
              <w:widowControl/>
              <w:numPr>
                <w:ilvl w:val="0"/>
                <w:numId w:val="5"/>
              </w:numPr>
              <w:ind w:hanging="146"/>
              <w:rPr>
                <w:rFonts w:cs="Arial"/>
                <w:sz w:val="22"/>
                <w:szCs w:val="22"/>
              </w:rPr>
            </w:pPr>
            <w:r w:rsidRPr="001C361E">
              <w:rPr>
                <w:rFonts w:cs="Arial"/>
                <w:sz w:val="22"/>
                <w:szCs w:val="22"/>
              </w:rPr>
              <w:t>O tanque do caminhão é de material anticorrosivo e não tóxico?</w:t>
            </w:r>
            <w:r w:rsidR="006841E8">
              <w:rPr>
                <w:rFonts w:cs="Arial"/>
                <w:sz w:val="22"/>
                <w:szCs w:val="22"/>
              </w:rPr>
              <w:t xml:space="preserve"> (AVALIE O INTERNO DELE).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1C361E">
            <w:pPr>
              <w:pStyle w:val="RodapQuadro"/>
              <w:widowControl/>
              <w:numPr>
                <w:ilvl w:val="0"/>
                <w:numId w:val="5"/>
              </w:numPr>
              <w:ind w:hanging="146"/>
              <w:rPr>
                <w:rFonts w:cs="Arial"/>
                <w:sz w:val="22"/>
                <w:szCs w:val="22"/>
              </w:rPr>
            </w:pPr>
            <w:r w:rsidRPr="001C361E">
              <w:rPr>
                <w:rFonts w:cs="Arial"/>
                <w:sz w:val="22"/>
                <w:szCs w:val="22"/>
              </w:rPr>
              <w:t>Os tanques são providos de bocais protegidos, de modo a prevenir contaminação da água?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1C361E">
            <w:pPr>
              <w:pStyle w:val="RodapQuadro"/>
              <w:widowControl/>
              <w:numPr>
                <w:ilvl w:val="0"/>
                <w:numId w:val="5"/>
              </w:numPr>
              <w:ind w:hanging="146"/>
              <w:rPr>
                <w:rFonts w:cs="Arial"/>
                <w:sz w:val="22"/>
                <w:szCs w:val="22"/>
              </w:rPr>
            </w:pPr>
            <w:r w:rsidRPr="001C361E">
              <w:rPr>
                <w:rFonts w:cs="Arial"/>
                <w:sz w:val="22"/>
                <w:szCs w:val="22"/>
              </w:rPr>
              <w:t>O estado de conservação do tanque é satisfatório?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1C361E">
            <w:pPr>
              <w:pStyle w:val="RodapQuadro"/>
              <w:widowControl/>
              <w:numPr>
                <w:ilvl w:val="0"/>
                <w:numId w:val="5"/>
              </w:numPr>
              <w:ind w:hanging="146"/>
              <w:rPr>
                <w:rFonts w:cs="Arial"/>
                <w:sz w:val="22"/>
                <w:szCs w:val="22"/>
              </w:rPr>
            </w:pPr>
            <w:r w:rsidRPr="001C361E">
              <w:rPr>
                <w:rFonts w:cs="Arial"/>
                <w:sz w:val="22"/>
                <w:szCs w:val="22"/>
              </w:rPr>
              <w:t>O tanque está provido de tampa adequada, inclusive para inspeção e higienização?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pStyle w:val="RodapQuadro"/>
              <w:widowControl/>
              <w:rPr>
                <w:rFonts w:cs="Arial"/>
                <w:sz w:val="22"/>
                <w:szCs w:val="22"/>
              </w:rPr>
            </w:pPr>
            <w:r w:rsidRPr="001C361E">
              <w:rPr>
                <w:rFonts w:cs="Arial"/>
                <w:sz w:val="22"/>
                <w:szCs w:val="22"/>
              </w:rPr>
              <w:t>4- Os dispositivos de abastecimento de água são adequados e sanitariamente seguros?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pStyle w:val="RodapQuadro"/>
              <w:widowControl/>
              <w:rPr>
                <w:rFonts w:cs="Arial"/>
                <w:sz w:val="22"/>
                <w:szCs w:val="22"/>
              </w:rPr>
            </w:pPr>
            <w:r w:rsidRPr="001C361E">
              <w:rPr>
                <w:rFonts w:cs="Arial"/>
                <w:sz w:val="22"/>
                <w:szCs w:val="22"/>
              </w:rPr>
              <w:t>5- Existe controle de qualidade de água?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1C361E">
            <w:pPr>
              <w:pStyle w:val="RodapQuadro"/>
              <w:widowControl/>
              <w:numPr>
                <w:ilvl w:val="0"/>
                <w:numId w:val="6"/>
              </w:numPr>
              <w:ind w:left="356" w:hanging="142"/>
              <w:rPr>
                <w:rFonts w:cs="Arial"/>
                <w:sz w:val="22"/>
                <w:szCs w:val="22"/>
              </w:rPr>
            </w:pPr>
            <w:r w:rsidRPr="001C361E">
              <w:rPr>
                <w:rFonts w:cs="Arial"/>
                <w:sz w:val="22"/>
                <w:szCs w:val="22"/>
              </w:rPr>
              <w:t>Existem registros sobre a qualidade da água transportada?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1C361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820371" w:rsidRDefault="001C361E" w:rsidP="001C361E">
            <w:pPr>
              <w:pStyle w:val="RodapQuadro"/>
              <w:widowControl/>
              <w:numPr>
                <w:ilvl w:val="0"/>
                <w:numId w:val="6"/>
              </w:numPr>
              <w:ind w:left="934"/>
              <w:rPr>
                <w:rFonts w:cs="Arial"/>
              </w:rPr>
            </w:pPr>
            <w:r w:rsidRPr="00820371">
              <w:rPr>
                <w:rFonts w:cs="Arial"/>
              </w:rPr>
              <w:t>O teor de cloro residual mínimo na água é observado?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1C361E" w:rsidRDefault="001C361E" w:rsidP="00E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E16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93E16" w:rsidRPr="00D93E16" w:rsidRDefault="00D93E16" w:rsidP="00EF5C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93E16">
              <w:rPr>
                <w:rFonts w:ascii="Arial" w:hAnsi="Arial" w:cs="Arial"/>
                <w:b/>
              </w:rPr>
              <w:t xml:space="preserve">- o Tratamento de Cloro é obrigatório indiferente </w:t>
            </w:r>
            <w:proofErr w:type="gramStart"/>
            <w:r w:rsidRPr="00D93E16">
              <w:rPr>
                <w:rFonts w:ascii="Arial" w:hAnsi="Arial" w:cs="Arial"/>
                <w:b/>
              </w:rPr>
              <w:t>da fonte ser</w:t>
            </w:r>
            <w:proofErr w:type="gramEnd"/>
            <w:r w:rsidRPr="00D93E16">
              <w:rPr>
                <w:rFonts w:ascii="Arial" w:hAnsi="Arial" w:cs="Arial"/>
                <w:b/>
              </w:rPr>
              <w:t xml:space="preserve"> mineral ou natural !</w:t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841E8" w:rsidRDefault="001C361E" w:rsidP="00EF5C08">
            <w:pPr>
              <w:jc w:val="both"/>
              <w:rPr>
                <w:rFonts w:ascii="Arial" w:hAnsi="Arial" w:cs="Arial"/>
              </w:rPr>
            </w:pPr>
            <w:r w:rsidRPr="00820371">
              <w:rPr>
                <w:rFonts w:ascii="Arial" w:hAnsi="Arial" w:cs="Arial"/>
              </w:rPr>
              <w:t xml:space="preserve">6- A empresa tem cadastro </w:t>
            </w:r>
            <w:r>
              <w:rPr>
                <w:rFonts w:ascii="Arial" w:hAnsi="Arial" w:cs="Arial"/>
              </w:rPr>
              <w:t>e licenças j</w:t>
            </w:r>
            <w:r w:rsidRPr="00820371">
              <w:rPr>
                <w:rFonts w:ascii="Arial" w:hAnsi="Arial" w:cs="Arial"/>
              </w:rPr>
              <w:t xml:space="preserve">unto aos </w:t>
            </w:r>
          </w:p>
          <w:p w:rsidR="001C361E" w:rsidRPr="00820371" w:rsidRDefault="001C361E" w:rsidP="00EF5C08">
            <w:pPr>
              <w:jc w:val="both"/>
              <w:rPr>
                <w:rFonts w:ascii="Arial" w:hAnsi="Arial" w:cs="Arial"/>
              </w:rPr>
            </w:pPr>
            <w:proofErr w:type="gramStart"/>
            <w:r w:rsidRPr="00820371">
              <w:rPr>
                <w:rFonts w:ascii="Arial" w:hAnsi="Arial" w:cs="Arial"/>
              </w:rPr>
              <w:t>órgãos</w:t>
            </w:r>
            <w:proofErr w:type="gramEnd"/>
            <w:r w:rsidRPr="00820371">
              <w:rPr>
                <w:rFonts w:ascii="Arial" w:hAnsi="Arial" w:cs="Arial"/>
              </w:rPr>
              <w:t xml:space="preserve"> ambientais</w:t>
            </w:r>
            <w:r w:rsidR="006841E8">
              <w:rPr>
                <w:rFonts w:ascii="Arial" w:hAnsi="Arial" w:cs="Arial"/>
              </w:rPr>
              <w:t xml:space="preserve"> </w:t>
            </w:r>
            <w:r w:rsidRPr="00820371">
              <w:rPr>
                <w:rFonts w:ascii="Arial" w:hAnsi="Arial" w:cs="Arial"/>
              </w:rPr>
              <w:t xml:space="preserve">?          </w:t>
            </w:r>
            <w:r w:rsidR="006841E8">
              <w:rPr>
                <w:rFonts w:ascii="Arial" w:hAnsi="Arial" w:cs="Arial"/>
              </w:rPr>
              <w:t xml:space="preserve">                                                     </w:t>
            </w:r>
            <w:r w:rsidRPr="00820371">
              <w:rPr>
                <w:rFonts w:ascii="Arial" w:hAnsi="Arial" w:cs="Arial"/>
              </w:rPr>
              <w:t xml:space="preserve">  </w:t>
            </w:r>
            <w:r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Não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361E">
              <w:rPr>
                <w:rFonts w:ascii="Arial" w:hAnsi="Arial" w:cs="Arial"/>
                <w:sz w:val="20"/>
                <w:szCs w:val="20"/>
              </w:rPr>
            </w:r>
            <w:r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41E8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841E8" w:rsidRDefault="006841E8" w:rsidP="006841E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Alvara Sanitário e de </w:t>
            </w:r>
            <w:proofErr w:type="gramStart"/>
            <w:r>
              <w:rPr>
                <w:rFonts w:ascii="Arial" w:hAnsi="Arial" w:cs="Arial"/>
              </w:rPr>
              <w:t>Funcionamento</w:t>
            </w:r>
            <w:r>
              <w:rPr>
                <w:rFonts w:ascii="Arial" w:hAnsi="Arial" w:cs="Arial"/>
              </w:rPr>
              <w:t xml:space="preserve"> ?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 w:rsidRPr="00820371">
              <w:rPr>
                <w:rFonts w:ascii="Arial" w:hAnsi="Arial" w:cs="Arial"/>
              </w:rPr>
              <w:t xml:space="preserve">                      </w:t>
            </w:r>
            <w:r w:rsidRPr="00F84D5B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F84D5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84D5B">
              <w:rPr>
                <w:rFonts w:ascii="Arial" w:hAnsi="Arial" w:cs="Arial"/>
                <w:sz w:val="20"/>
                <w:szCs w:val="20"/>
              </w:rPr>
              <w:t>Não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D5B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D5B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565A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1565A" w:rsidRDefault="0011565A" w:rsidP="0011565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Alvara Individual de cada caminhão com a placa do </w:t>
            </w:r>
          </w:p>
          <w:p w:rsidR="0011565A" w:rsidRDefault="0011565A" w:rsidP="0011565A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Caminhão Identificado do </w:t>
            </w:r>
            <w:proofErr w:type="gramStart"/>
            <w:r>
              <w:rPr>
                <w:rFonts w:ascii="Arial" w:hAnsi="Arial" w:cs="Arial"/>
              </w:rPr>
              <w:t xml:space="preserve">Alvará </w:t>
            </w:r>
            <w:r w:rsidRPr="00820371">
              <w:rPr>
                <w:rFonts w:ascii="Arial" w:hAnsi="Arial" w:cs="Arial"/>
              </w:rPr>
              <w:t>?</w:t>
            </w:r>
            <w:proofErr w:type="gramEnd"/>
            <w:r w:rsidRPr="008203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820371">
              <w:rPr>
                <w:rFonts w:ascii="Arial" w:hAnsi="Arial" w:cs="Arial"/>
              </w:rPr>
              <w:t xml:space="preserve">                                </w:t>
            </w:r>
            <w:r w:rsidRPr="00F84D5B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F84D5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84D5B">
              <w:rPr>
                <w:rFonts w:ascii="Arial" w:hAnsi="Arial" w:cs="Arial"/>
                <w:sz w:val="20"/>
                <w:szCs w:val="20"/>
              </w:rPr>
              <w:t>Não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D5B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D5B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820371" w:rsidRDefault="006841E8" w:rsidP="006841E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Licença de transporte </w:t>
            </w:r>
            <w:proofErr w:type="gramStart"/>
            <w:r w:rsidR="001C361E" w:rsidRPr="00820371">
              <w:rPr>
                <w:rFonts w:ascii="Arial" w:hAnsi="Arial" w:cs="Arial"/>
              </w:rPr>
              <w:t>FATMA ?</w:t>
            </w:r>
            <w:proofErr w:type="gramEnd"/>
            <w:r w:rsidR="001C361E" w:rsidRPr="00820371">
              <w:rPr>
                <w:rFonts w:ascii="Arial" w:hAnsi="Arial" w:cs="Arial"/>
              </w:rPr>
              <w:t xml:space="preserve">                              </w:t>
            </w:r>
            <w:r>
              <w:rPr>
                <w:rFonts w:ascii="Arial" w:hAnsi="Arial" w:cs="Arial"/>
              </w:rPr>
              <w:t xml:space="preserve">      </w:t>
            </w:r>
            <w:r w:rsidR="001C361E" w:rsidRPr="001C361E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="001C361E" w:rsidRPr="001C36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C361E" w:rsidRPr="001C361E">
              <w:rPr>
                <w:rFonts w:ascii="Arial" w:hAnsi="Arial" w:cs="Arial"/>
                <w:sz w:val="20"/>
                <w:szCs w:val="20"/>
              </w:rPr>
              <w:t>Não</w:t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</w:r>
            <w:r w:rsidR="001C361E" w:rsidRPr="001C36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820371" w:rsidRDefault="006841E8" w:rsidP="006841E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Licença da Fonte (FATMA OU OUTORGA</w:t>
            </w:r>
            <w:proofErr w:type="gramStart"/>
            <w:r>
              <w:rPr>
                <w:rFonts w:ascii="Arial" w:hAnsi="Arial" w:cs="Arial"/>
              </w:rPr>
              <w:t>) ?</w:t>
            </w:r>
            <w:proofErr w:type="gramEnd"/>
            <w:r>
              <w:rPr>
                <w:rFonts w:ascii="Arial" w:hAnsi="Arial" w:cs="Arial"/>
              </w:rPr>
              <w:t xml:space="preserve">     </w:t>
            </w:r>
            <w:r w:rsidR="001C361E" w:rsidRPr="00820371">
              <w:rPr>
                <w:rFonts w:ascii="Arial" w:hAnsi="Arial" w:cs="Arial"/>
              </w:rPr>
              <w:t xml:space="preserve">          </w:t>
            </w:r>
            <w:r w:rsidR="001C361E" w:rsidRPr="00F84D5B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="001C361E" w:rsidRPr="00F84D5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C361E" w:rsidRPr="00F84D5B">
              <w:rPr>
                <w:rFonts w:ascii="Arial" w:hAnsi="Arial" w:cs="Arial"/>
                <w:sz w:val="20"/>
                <w:szCs w:val="20"/>
              </w:rPr>
              <w:t>Não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820371" w:rsidRDefault="006841E8" w:rsidP="006841E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CRQ (Conselho regional de química)?        </w:t>
            </w:r>
            <w:r w:rsidR="001C361E" w:rsidRPr="00820371">
              <w:rPr>
                <w:rFonts w:ascii="Arial" w:hAnsi="Arial" w:cs="Arial"/>
              </w:rPr>
              <w:t xml:space="preserve">    </w:t>
            </w:r>
            <w:r w:rsidR="001C361E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</w:t>
            </w:r>
            <w:r w:rsidR="001C361E">
              <w:rPr>
                <w:rFonts w:ascii="Arial" w:hAnsi="Arial" w:cs="Arial"/>
              </w:rPr>
              <w:t xml:space="preserve">  </w:t>
            </w:r>
            <w:r w:rsidR="001C361E" w:rsidRPr="00F84D5B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="001C361E" w:rsidRPr="00F84D5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C361E" w:rsidRPr="00F84D5B">
              <w:rPr>
                <w:rFonts w:ascii="Arial" w:hAnsi="Arial" w:cs="Arial"/>
                <w:sz w:val="20"/>
                <w:szCs w:val="20"/>
              </w:rPr>
              <w:t>Não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361E" w:rsidRPr="00820371" w:rsidRDefault="006841E8" w:rsidP="006841E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Químico </w:t>
            </w:r>
            <w:proofErr w:type="gramStart"/>
            <w:r>
              <w:rPr>
                <w:rFonts w:ascii="Arial" w:hAnsi="Arial" w:cs="Arial"/>
              </w:rPr>
              <w:t>responsável</w:t>
            </w:r>
            <w:r w:rsidR="001C361E" w:rsidRPr="00820371">
              <w:rPr>
                <w:rFonts w:ascii="Arial" w:hAnsi="Arial" w:cs="Arial"/>
              </w:rPr>
              <w:t xml:space="preserve"> ?</w:t>
            </w:r>
            <w:proofErr w:type="gramEnd"/>
            <w:r w:rsidR="001C361E" w:rsidRPr="00820371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r w:rsidR="001C361E" w:rsidRPr="00820371">
              <w:rPr>
                <w:rFonts w:ascii="Arial" w:hAnsi="Arial" w:cs="Arial"/>
              </w:rPr>
              <w:t xml:space="preserve">                                             </w:t>
            </w:r>
            <w:r w:rsidR="001C361E" w:rsidRPr="00F84D5B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="001C361E" w:rsidRPr="00F84D5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C361E" w:rsidRPr="00F84D5B">
              <w:rPr>
                <w:rFonts w:ascii="Arial" w:hAnsi="Arial" w:cs="Arial"/>
                <w:sz w:val="20"/>
                <w:szCs w:val="20"/>
              </w:rPr>
              <w:t>Não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</w:r>
            <w:r w:rsidR="001C361E"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41E8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841E8" w:rsidRPr="00820371" w:rsidRDefault="006841E8" w:rsidP="00EF5C0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proofErr w:type="gramStart"/>
            <w:r w:rsidRPr="00820371">
              <w:rPr>
                <w:rFonts w:ascii="Arial" w:hAnsi="Arial" w:cs="Arial"/>
              </w:rPr>
              <w:t>ANVISA ?</w:t>
            </w:r>
            <w:proofErr w:type="gramEnd"/>
            <w:r w:rsidRPr="00820371">
              <w:rPr>
                <w:rFonts w:ascii="Arial" w:hAnsi="Arial" w:cs="Arial"/>
              </w:rPr>
              <w:t xml:space="preserve">                                                                       </w:t>
            </w:r>
            <w:r w:rsidRPr="00F84D5B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F84D5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84D5B">
              <w:rPr>
                <w:rFonts w:ascii="Arial" w:hAnsi="Arial" w:cs="Arial"/>
                <w:sz w:val="20"/>
                <w:szCs w:val="20"/>
              </w:rPr>
              <w:t>Não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D5B">
              <w:rPr>
                <w:rFonts w:ascii="Arial" w:hAnsi="Arial" w:cs="Arial"/>
                <w:sz w:val="20"/>
                <w:szCs w:val="20"/>
              </w:rPr>
              <w:t xml:space="preserve">  N.A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D5B">
              <w:rPr>
                <w:rFonts w:ascii="Arial" w:hAnsi="Arial" w:cs="Arial"/>
                <w:sz w:val="20"/>
                <w:szCs w:val="20"/>
              </w:rPr>
              <w:t xml:space="preserve">  N.I</w:t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4D5B">
              <w:rPr>
                <w:rFonts w:ascii="Arial" w:hAnsi="Arial" w:cs="Arial"/>
                <w:sz w:val="20"/>
                <w:szCs w:val="20"/>
              </w:rPr>
            </w:r>
            <w:r w:rsidRPr="00F84D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C361E" w:rsidRPr="00820371" w:rsidRDefault="001C361E" w:rsidP="001C361E">
      <w:pPr>
        <w:rPr>
          <w:rFonts w:ascii="Arial" w:hAnsi="Arial" w:cs="Arial"/>
        </w:rPr>
      </w:pPr>
    </w:p>
    <w:p w:rsidR="001C361E" w:rsidRDefault="001C361E" w:rsidP="001C361E">
      <w:pPr>
        <w:pStyle w:val="Rodap"/>
        <w:rPr>
          <w:rFonts w:ascii="Arial" w:hAnsi="Arial" w:cs="Arial"/>
        </w:rPr>
      </w:pPr>
    </w:p>
    <w:p w:rsidR="0011565A" w:rsidRDefault="0011565A" w:rsidP="001C361E">
      <w:pPr>
        <w:pStyle w:val="Rodap"/>
        <w:rPr>
          <w:rFonts w:ascii="Arial" w:hAnsi="Arial" w:cs="Arial"/>
        </w:rPr>
      </w:pPr>
      <w:r>
        <w:rPr>
          <w:rFonts w:ascii="Arial" w:hAnsi="Arial" w:cs="Arial"/>
        </w:rPr>
        <w:t>Obs.: Caso a empresa não tenha alguma dessas opções acima *DENUNCIE, pois você e sua família podem estar correndo um grande risco de saúde e ate mesmo de vida, essas empresas normalmente não identificam nem mesmo o tanque dos veículos com o letreiro ÁGUA POTÁVEL, e Existem poucas empresas li</w:t>
      </w:r>
      <w:r w:rsidR="00A81044">
        <w:rPr>
          <w:rFonts w:ascii="Arial" w:hAnsi="Arial" w:cs="Arial"/>
        </w:rPr>
        <w:t>cenciadas na Região. Então tome</w:t>
      </w:r>
      <w:r>
        <w:rPr>
          <w:rFonts w:ascii="Arial" w:hAnsi="Arial" w:cs="Arial"/>
        </w:rPr>
        <w:t xml:space="preserve"> muito cuidado.</w:t>
      </w:r>
    </w:p>
    <w:p w:rsidR="00A81044" w:rsidRDefault="00A81044" w:rsidP="001C361E">
      <w:pPr>
        <w:pStyle w:val="Rodap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IMPORTANTE CERTIFIQUE-SE QUE A EMPRESA ESTA MOSTRANDO DOCUMENTOS PROPRIOS E NÃO DE TERCEIROS. (Os documentos devem ter o nome e </w:t>
      </w:r>
      <w:proofErr w:type="spellStart"/>
      <w:proofErr w:type="gramStart"/>
      <w:r>
        <w:rPr>
          <w:rFonts w:ascii="Arial" w:hAnsi="Arial" w:cs="Arial"/>
        </w:rPr>
        <w:t>cnpj</w:t>
      </w:r>
      <w:proofErr w:type="spellEnd"/>
      <w:proofErr w:type="gramEnd"/>
      <w:r>
        <w:rPr>
          <w:rFonts w:ascii="Arial" w:hAnsi="Arial" w:cs="Arial"/>
        </w:rPr>
        <w:t>) – CASO SEJA DE TERCEIRO CONSULTE O TERCEIRO PARA VER A VERACIDADE.</w:t>
      </w:r>
    </w:p>
    <w:p w:rsidR="00A81044" w:rsidRDefault="00A81044" w:rsidP="00A81044">
      <w:pPr>
        <w:pStyle w:val="Rodap"/>
        <w:rPr>
          <w:rFonts w:ascii="Arial" w:hAnsi="Arial" w:cs="Arial"/>
        </w:rPr>
      </w:pPr>
      <w:r>
        <w:rPr>
          <w:rFonts w:ascii="Arial" w:hAnsi="Arial" w:cs="Arial"/>
        </w:rPr>
        <w:t xml:space="preserve">Onde denunciar ou para quem devo </w:t>
      </w:r>
      <w:proofErr w:type="gramStart"/>
      <w:r>
        <w:rPr>
          <w:rFonts w:ascii="Arial" w:hAnsi="Arial" w:cs="Arial"/>
        </w:rPr>
        <w:t>recorrer ?</w:t>
      </w:r>
      <w:proofErr w:type="gramEnd"/>
    </w:p>
    <w:p w:rsidR="00CD2CD1" w:rsidRDefault="00CD2CD1" w:rsidP="00A81044">
      <w:pPr>
        <w:pStyle w:val="Rodap"/>
        <w:ind w:left="720"/>
        <w:rPr>
          <w:rFonts w:ascii="Arial" w:hAnsi="Arial" w:cs="Arial"/>
        </w:rPr>
      </w:pPr>
    </w:p>
    <w:p w:rsidR="00CD2CD1" w:rsidRPr="00CD2CD1" w:rsidRDefault="00CD2CD1" w:rsidP="00A81044">
      <w:pPr>
        <w:pStyle w:val="Rodap"/>
        <w:ind w:left="720"/>
        <w:rPr>
          <w:rFonts w:ascii="Arial" w:hAnsi="Arial" w:cs="Arial"/>
          <w:b/>
        </w:rPr>
      </w:pPr>
      <w:r w:rsidRPr="00CD2CD1">
        <w:rPr>
          <w:rFonts w:ascii="Arial" w:hAnsi="Arial" w:cs="Arial"/>
          <w:b/>
        </w:rPr>
        <w:t>DENUNCIE NOS SEGUINTES ORGÃOS ABAIXO:</w:t>
      </w:r>
    </w:p>
    <w:p w:rsidR="00A81044" w:rsidRDefault="00CD2CD1" w:rsidP="00A81044">
      <w:pPr>
        <w:pStyle w:val="Rodap"/>
        <w:ind w:left="720"/>
        <w:rPr>
          <w:rFonts w:ascii="Arial" w:hAnsi="Arial" w:cs="Arial"/>
        </w:rPr>
      </w:pPr>
      <w:r w:rsidRPr="00CD2CD1">
        <w:rPr>
          <w:rFonts w:ascii="Arial" w:hAnsi="Arial" w:cs="Arial"/>
          <w:u w:val="single"/>
        </w:rPr>
        <w:t>Vigilância</w:t>
      </w:r>
      <w:r w:rsidR="00A81044" w:rsidRPr="00CD2CD1">
        <w:rPr>
          <w:rFonts w:ascii="Arial" w:hAnsi="Arial" w:cs="Arial"/>
          <w:u w:val="single"/>
        </w:rPr>
        <w:t xml:space="preserve"> </w:t>
      </w:r>
      <w:r w:rsidRPr="00CD2CD1">
        <w:rPr>
          <w:rFonts w:ascii="Arial" w:hAnsi="Arial" w:cs="Arial"/>
          <w:u w:val="single"/>
        </w:rPr>
        <w:t>Sanitária</w:t>
      </w:r>
      <w:r>
        <w:rPr>
          <w:rFonts w:ascii="Arial" w:hAnsi="Arial" w:cs="Arial"/>
        </w:rPr>
        <w:t>:</w:t>
      </w:r>
      <w:r w:rsidR="00A81044">
        <w:rPr>
          <w:rFonts w:ascii="Arial" w:hAnsi="Arial" w:cs="Arial"/>
        </w:rPr>
        <w:t xml:space="preserve"> de sua cidade</w:t>
      </w:r>
      <w:r w:rsidR="00622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no geral de SC 0800 482 800</w:t>
      </w:r>
    </w:p>
    <w:p w:rsidR="00A81044" w:rsidRDefault="00A81044" w:rsidP="00A81044">
      <w:pPr>
        <w:pStyle w:val="Rodap"/>
        <w:ind w:left="720"/>
        <w:rPr>
          <w:rFonts w:ascii="Arial" w:hAnsi="Arial" w:cs="Arial"/>
        </w:rPr>
      </w:pPr>
      <w:r w:rsidRPr="00CD2CD1">
        <w:rPr>
          <w:rFonts w:ascii="Arial" w:hAnsi="Arial" w:cs="Arial"/>
          <w:u w:val="single"/>
        </w:rPr>
        <w:t>FATMA</w:t>
      </w:r>
      <w:r>
        <w:rPr>
          <w:rFonts w:ascii="Arial" w:hAnsi="Arial" w:cs="Arial"/>
        </w:rPr>
        <w:t xml:space="preserve"> – 0800-644 8500 OU </w:t>
      </w:r>
      <w:proofErr w:type="gramStart"/>
      <w:r w:rsidRPr="00A81044">
        <w:rPr>
          <w:rFonts w:ascii="Arial" w:hAnsi="Arial" w:cs="Arial"/>
        </w:rPr>
        <w:t>http://denunciaambiental.fatma.sc.gov.br/denuncie.</w:t>
      </w:r>
      <w:proofErr w:type="gramEnd"/>
      <w:r w:rsidRPr="00A81044">
        <w:rPr>
          <w:rFonts w:ascii="Arial" w:hAnsi="Arial" w:cs="Arial"/>
        </w:rPr>
        <w:t>php</w:t>
      </w:r>
    </w:p>
    <w:p w:rsidR="00A81044" w:rsidRDefault="00D64C70" w:rsidP="00A81044">
      <w:pPr>
        <w:pStyle w:val="Rodap"/>
        <w:ind w:left="720"/>
        <w:rPr>
          <w:rFonts w:ascii="Arial" w:hAnsi="Arial" w:cs="Arial"/>
        </w:rPr>
      </w:pPr>
      <w:r w:rsidRPr="00CD2CD1">
        <w:rPr>
          <w:rFonts w:ascii="Arial" w:hAnsi="Arial" w:cs="Arial"/>
          <w:u w:val="single"/>
        </w:rPr>
        <w:t>CRQ</w:t>
      </w:r>
      <w:r>
        <w:rPr>
          <w:rFonts w:ascii="Arial" w:hAnsi="Arial" w:cs="Arial"/>
        </w:rPr>
        <w:t xml:space="preserve"> (Conselho regional de química) </w:t>
      </w:r>
      <w:hyperlink r:id="rId10" w:history="1">
        <w:r w:rsidRPr="00D216A2">
          <w:rPr>
            <w:rStyle w:val="Hyperlink"/>
            <w:rFonts w:ascii="Arial" w:hAnsi="Arial" w:cs="Arial"/>
          </w:rPr>
          <w:t>http://www.crqsc.gov.br/</w:t>
        </w:r>
      </w:hyperlink>
      <w:r>
        <w:rPr>
          <w:rFonts w:ascii="Arial" w:hAnsi="Arial" w:cs="Arial"/>
        </w:rPr>
        <w:t xml:space="preserve"> ou fone: (48) 3229-7800</w:t>
      </w:r>
    </w:p>
    <w:p w:rsidR="00CD2CD1" w:rsidRDefault="00D64C70" w:rsidP="00CD2CD1">
      <w:pPr>
        <w:pStyle w:val="Rodap"/>
        <w:ind w:left="720"/>
        <w:rPr>
          <w:rFonts w:ascii="Arial" w:hAnsi="Arial" w:cs="Arial"/>
          <w:lang w:val="en-US"/>
        </w:rPr>
      </w:pPr>
      <w:r w:rsidRPr="00CD2CD1">
        <w:rPr>
          <w:rFonts w:ascii="Arial" w:hAnsi="Arial" w:cs="Arial"/>
          <w:u w:val="single"/>
          <w:lang w:val="en-US"/>
        </w:rPr>
        <w:t>A</w:t>
      </w:r>
      <w:r w:rsidR="00CD2CD1" w:rsidRPr="00CD2CD1">
        <w:rPr>
          <w:rFonts w:ascii="Arial" w:hAnsi="Arial" w:cs="Arial"/>
          <w:u w:val="single"/>
          <w:lang w:val="en-US"/>
        </w:rPr>
        <w:t>NVISA</w:t>
      </w:r>
      <w:r w:rsidR="00CD2CD1">
        <w:rPr>
          <w:rFonts w:ascii="Arial" w:hAnsi="Arial" w:cs="Arial"/>
          <w:lang w:val="en-US"/>
        </w:rPr>
        <w:t xml:space="preserve">: </w:t>
      </w:r>
      <w:r w:rsidR="00CD2CD1">
        <w:rPr>
          <w:rFonts w:ascii="Arial" w:hAnsi="Arial" w:cs="Arial"/>
          <w:lang w:val="en-US"/>
        </w:rPr>
        <w:t>0800-642 9782</w:t>
      </w:r>
    </w:p>
    <w:p w:rsidR="00D64C70" w:rsidRDefault="00D64C70" w:rsidP="00A81044">
      <w:pPr>
        <w:pStyle w:val="Rodap"/>
        <w:ind w:left="720"/>
        <w:rPr>
          <w:rFonts w:ascii="Arial" w:hAnsi="Arial" w:cs="Arial"/>
          <w:lang w:val="en-US"/>
        </w:rPr>
      </w:pPr>
      <w:hyperlink r:id="rId11" w:history="1">
        <w:r w:rsidRPr="00D216A2">
          <w:rPr>
            <w:rStyle w:val="Hyperlink"/>
            <w:rFonts w:ascii="Arial" w:hAnsi="Arial" w:cs="Arial"/>
            <w:lang w:val="en-US"/>
          </w:rPr>
          <w:t>http://www10.anvisa.gov.br/ouvidoria/CadastroProcedimentoInternetACT.do?metodo=inicia</w:t>
        </w:r>
      </w:hyperlink>
    </w:p>
    <w:p w:rsidR="00622797" w:rsidRPr="00622797" w:rsidRDefault="00CD2CD1" w:rsidP="00A90F4A">
      <w:pPr>
        <w:pStyle w:val="Rodap"/>
        <w:ind w:left="720"/>
        <w:rPr>
          <w:rFonts w:ascii="Arial" w:hAnsi="Arial" w:cs="Arial"/>
        </w:rPr>
      </w:pPr>
      <w:proofErr w:type="gramStart"/>
      <w:r w:rsidRPr="00CD2CD1">
        <w:rPr>
          <w:rFonts w:ascii="Arial" w:hAnsi="Arial" w:cs="Arial"/>
          <w:u w:val="single"/>
        </w:rPr>
        <w:t>Ministério</w:t>
      </w:r>
      <w:r w:rsidR="00622797" w:rsidRPr="00CD2CD1">
        <w:rPr>
          <w:rFonts w:ascii="Arial" w:hAnsi="Arial" w:cs="Arial"/>
          <w:u w:val="single"/>
        </w:rPr>
        <w:t xml:space="preserve"> Publico</w:t>
      </w:r>
      <w:proofErr w:type="gramEnd"/>
      <w:r>
        <w:rPr>
          <w:rFonts w:ascii="Arial" w:hAnsi="Arial" w:cs="Arial"/>
        </w:rPr>
        <w:t>:</w:t>
      </w:r>
      <w:r w:rsidR="00622797" w:rsidRPr="00622797">
        <w:rPr>
          <w:rFonts w:ascii="Arial" w:hAnsi="Arial" w:cs="Arial"/>
        </w:rPr>
        <w:t xml:space="preserve"> http://www.mpsc.mp.br/atendimento-ao-cidadao/denuncie</w:t>
      </w:r>
    </w:p>
    <w:p w:rsidR="00A90F4A" w:rsidRPr="00622797" w:rsidRDefault="00A90F4A" w:rsidP="00A90F4A">
      <w:pPr>
        <w:pStyle w:val="Rodap"/>
        <w:ind w:left="720"/>
        <w:rPr>
          <w:rFonts w:ascii="Arial" w:hAnsi="Arial" w:cs="Arial"/>
        </w:rPr>
      </w:pPr>
    </w:p>
    <w:p w:rsidR="00A90F4A" w:rsidRPr="00A90F4A" w:rsidRDefault="00D93E16" w:rsidP="00A90F4A">
      <w:pPr>
        <w:pStyle w:val="Rodap"/>
        <w:rPr>
          <w:rFonts w:ascii="Arial" w:hAnsi="Arial" w:cs="Arial"/>
        </w:rPr>
      </w:pPr>
      <w:r>
        <w:rPr>
          <w:rFonts w:ascii="Arial" w:hAnsi="Arial" w:cs="Arial"/>
        </w:rPr>
        <w:t xml:space="preserve">1 – </w:t>
      </w:r>
      <w:proofErr w:type="gramStart"/>
      <w:r w:rsidR="00A90F4A" w:rsidRPr="00A90F4A">
        <w:rPr>
          <w:rFonts w:ascii="Arial" w:hAnsi="Arial" w:cs="Arial"/>
        </w:rPr>
        <w:t>Qual</w:t>
      </w:r>
      <w:r w:rsidR="008E7C6A">
        <w:rPr>
          <w:rFonts w:ascii="Arial" w:hAnsi="Arial" w:cs="Arial"/>
        </w:rPr>
        <w:t xml:space="preserve"> outras</w:t>
      </w:r>
      <w:proofErr w:type="gramEnd"/>
      <w:r w:rsidR="008E7C6A">
        <w:rPr>
          <w:rFonts w:ascii="Arial" w:hAnsi="Arial" w:cs="Arial"/>
        </w:rPr>
        <w:t xml:space="preserve"> medidas que posso tomar</w:t>
      </w:r>
      <w:r w:rsidR="00A90F4A" w:rsidRPr="00A90F4A">
        <w:rPr>
          <w:rFonts w:ascii="Arial" w:hAnsi="Arial" w:cs="Arial"/>
        </w:rPr>
        <w:t>?</w:t>
      </w:r>
    </w:p>
    <w:p w:rsidR="00A90F4A" w:rsidRDefault="00D93E16" w:rsidP="00A90F4A">
      <w:pPr>
        <w:pStyle w:val="Rodap"/>
        <w:rPr>
          <w:rFonts w:ascii="Arial" w:hAnsi="Arial" w:cs="Arial"/>
        </w:rPr>
      </w:pPr>
      <w:r>
        <w:rPr>
          <w:rFonts w:ascii="Arial" w:hAnsi="Arial" w:cs="Arial"/>
        </w:rPr>
        <w:t>- T</w:t>
      </w:r>
      <w:r w:rsidR="00622797">
        <w:rPr>
          <w:rFonts w:ascii="Arial" w:hAnsi="Arial" w:cs="Arial"/>
        </w:rPr>
        <w:t>irar fotos do caminhão, do tanque da placa do veiculo.</w:t>
      </w:r>
    </w:p>
    <w:p w:rsidR="00622797" w:rsidRDefault="00D93E16" w:rsidP="00A90F4A">
      <w:pPr>
        <w:pStyle w:val="Rodap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22797">
        <w:rPr>
          <w:rFonts w:ascii="Arial" w:hAnsi="Arial" w:cs="Arial"/>
        </w:rPr>
        <w:t>Enviar as fotos e detalhes para algum jornal local</w:t>
      </w:r>
      <w:r w:rsidR="008E7C6A">
        <w:rPr>
          <w:rFonts w:ascii="Arial" w:hAnsi="Arial" w:cs="Arial"/>
        </w:rPr>
        <w:t xml:space="preserve"> ou ate mesmo chamar</w:t>
      </w:r>
      <w:r>
        <w:rPr>
          <w:rFonts w:ascii="Arial" w:hAnsi="Arial" w:cs="Arial"/>
        </w:rPr>
        <w:t xml:space="preserve"> a imprensa</w:t>
      </w:r>
    </w:p>
    <w:p w:rsidR="00622797" w:rsidRDefault="00D93E16" w:rsidP="00A90F4A">
      <w:pPr>
        <w:pStyle w:val="Rodap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22797">
        <w:rPr>
          <w:rFonts w:ascii="Arial" w:hAnsi="Arial" w:cs="Arial"/>
        </w:rPr>
        <w:t>Comunique os seus vizinhos</w:t>
      </w:r>
    </w:p>
    <w:p w:rsidR="00D93E16" w:rsidRDefault="00D93E16" w:rsidP="00A90F4A">
      <w:pPr>
        <w:pStyle w:val="Rodap"/>
        <w:rPr>
          <w:rFonts w:ascii="Arial" w:hAnsi="Arial" w:cs="Arial"/>
        </w:rPr>
      </w:pPr>
      <w:r>
        <w:rPr>
          <w:rFonts w:ascii="Arial" w:hAnsi="Arial" w:cs="Arial"/>
        </w:rPr>
        <w:t xml:space="preserve">- Chame um laboratório para fazer a analise da água em caso de emergência. (a água deve ser coletada direto do veiculo). </w:t>
      </w:r>
    </w:p>
    <w:p w:rsidR="00622797" w:rsidRDefault="00622797" w:rsidP="00A90F4A">
      <w:pPr>
        <w:pStyle w:val="Rodap"/>
        <w:rPr>
          <w:rFonts w:ascii="Arial" w:hAnsi="Arial" w:cs="Arial"/>
        </w:rPr>
      </w:pPr>
    </w:p>
    <w:p w:rsidR="00D93E16" w:rsidRDefault="00D93E16" w:rsidP="00A90F4A">
      <w:pPr>
        <w:pStyle w:val="Rodap"/>
        <w:rPr>
          <w:rFonts w:ascii="Arial" w:hAnsi="Arial" w:cs="Arial"/>
        </w:rPr>
      </w:pPr>
      <w:r>
        <w:rPr>
          <w:rFonts w:ascii="Arial" w:hAnsi="Arial" w:cs="Arial"/>
        </w:rPr>
        <w:t>Com a Saúde não se brinca. Na hora de contratar não pense somente nos valores financeiros, pense no valor de uma vida!</w:t>
      </w:r>
    </w:p>
    <w:p w:rsidR="00D93E16" w:rsidRDefault="00D93E16" w:rsidP="00A90F4A">
      <w:pPr>
        <w:pStyle w:val="Rodap"/>
        <w:rPr>
          <w:rFonts w:ascii="Arial" w:hAnsi="Arial" w:cs="Arial"/>
        </w:rPr>
      </w:pPr>
    </w:p>
    <w:p w:rsidR="00D93E16" w:rsidRPr="00A90F4A" w:rsidRDefault="00D93E16" w:rsidP="00D93E16">
      <w:pPr>
        <w:pStyle w:val="Rodap"/>
        <w:rPr>
          <w:rFonts w:ascii="Arial" w:hAnsi="Arial" w:cs="Arial"/>
        </w:rPr>
      </w:pPr>
      <w:r>
        <w:rPr>
          <w:rFonts w:ascii="Arial" w:hAnsi="Arial" w:cs="Arial"/>
        </w:rPr>
        <w:t xml:space="preserve">Laboratório de analise </w:t>
      </w:r>
      <w:r w:rsidR="00CD2CD1">
        <w:rPr>
          <w:rFonts w:ascii="Arial" w:hAnsi="Arial" w:cs="Arial"/>
        </w:rPr>
        <w:t xml:space="preserve">de água </w:t>
      </w:r>
    </w:p>
    <w:p w:rsidR="00A81044" w:rsidRPr="00A90F4A" w:rsidRDefault="00D93E16" w:rsidP="001C361E">
      <w:pPr>
        <w:pStyle w:val="Rodap"/>
        <w:rPr>
          <w:rFonts w:ascii="Arial" w:hAnsi="Arial" w:cs="Arial"/>
        </w:rPr>
      </w:pPr>
      <w:r>
        <w:rPr>
          <w:rFonts w:ascii="Arial" w:hAnsi="Arial" w:cs="Arial"/>
          <w:b/>
        </w:rPr>
        <w:t>DJ SANEAMENTO – ITAJAI SC (47) 3348-5597</w:t>
      </w:r>
      <w:r w:rsidR="00A81044" w:rsidRPr="00A90F4A">
        <w:rPr>
          <w:rFonts w:ascii="Arial" w:hAnsi="Arial" w:cs="Arial"/>
        </w:rPr>
        <w:tab/>
      </w:r>
    </w:p>
    <w:p w:rsidR="0011565A" w:rsidRPr="00A90F4A" w:rsidRDefault="00A81044" w:rsidP="001C361E">
      <w:pPr>
        <w:pStyle w:val="Rodap"/>
        <w:rPr>
          <w:rFonts w:ascii="Arial" w:hAnsi="Arial" w:cs="Arial"/>
        </w:rPr>
      </w:pPr>
      <w:r w:rsidRPr="00A90F4A">
        <w:rPr>
          <w:rFonts w:ascii="Arial" w:hAnsi="Arial" w:cs="Arial"/>
        </w:rPr>
        <w:tab/>
      </w:r>
    </w:p>
    <w:p w:rsidR="0011565A" w:rsidRPr="00A90F4A" w:rsidRDefault="0011565A" w:rsidP="001C361E">
      <w:pPr>
        <w:pStyle w:val="Rodap"/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7"/>
      </w:tblGrid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tcBorders>
              <w:top w:val="nil"/>
            </w:tcBorders>
          </w:tcPr>
          <w:p w:rsidR="001C361E" w:rsidRPr="00820371" w:rsidRDefault="001C361E" w:rsidP="00EF5C08">
            <w:pPr>
              <w:jc w:val="both"/>
              <w:rPr>
                <w:rFonts w:ascii="Arial" w:hAnsi="Arial" w:cs="Arial"/>
                <w:b/>
              </w:rPr>
            </w:pPr>
            <w:r w:rsidRPr="00820371">
              <w:rPr>
                <w:rFonts w:ascii="Arial" w:hAnsi="Arial" w:cs="Arial"/>
                <w:b/>
              </w:rPr>
              <w:t xml:space="preserve">II </w:t>
            </w:r>
            <w:proofErr w:type="gramStart"/>
            <w:r w:rsidRPr="00820371">
              <w:rPr>
                <w:rFonts w:ascii="Arial" w:hAnsi="Arial" w:cs="Arial"/>
                <w:b/>
              </w:rPr>
              <w:t>–Observações</w:t>
            </w:r>
            <w:proofErr w:type="gramEnd"/>
            <w:r w:rsidRPr="00820371">
              <w:rPr>
                <w:rFonts w:ascii="Arial" w:hAnsi="Arial" w:cs="Arial"/>
                <w:b/>
              </w:rPr>
              <w:t>/Conclusões</w:t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F84D5B">
            <w:pPr>
              <w:pStyle w:val="Ttulo1"/>
              <w:jc w:val="left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F84D5B">
            <w:pPr>
              <w:pStyle w:val="Ttulo1"/>
              <w:jc w:val="left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rPr>
                <w:rFonts w:ascii="Arial" w:hAnsi="Arial" w:cs="Arial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rPr>
                <w:rFonts w:ascii="Arial" w:hAnsi="Arial" w:cs="Arial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rPr>
                <w:rFonts w:ascii="Arial" w:hAnsi="Arial" w:cs="Arial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EF5C08">
            <w:pPr>
              <w:pStyle w:val="Ttulo1"/>
              <w:rPr>
                <w:b w:val="0"/>
              </w:rPr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</w:tcPr>
          <w:p w:rsidR="001C361E" w:rsidRPr="00820371" w:rsidRDefault="001C361E" w:rsidP="00CD2CD1">
            <w:pPr>
              <w:pStyle w:val="Ttulo1"/>
              <w:jc w:val="left"/>
            </w:pPr>
            <w:r w:rsidRPr="00820371">
              <w:t>Local e data:</w:t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10207" w:type="dxa"/>
            <w:tcBorders>
              <w:bottom w:val="nil"/>
            </w:tcBorders>
          </w:tcPr>
          <w:p w:rsidR="001C361E" w:rsidRPr="00820371" w:rsidRDefault="001C361E" w:rsidP="00CD2CD1">
            <w:pPr>
              <w:pStyle w:val="Ttulo1"/>
              <w:jc w:val="left"/>
            </w:pPr>
            <w:r w:rsidRPr="00820371">
              <w:t>Data da última inspeção realizada:</w:t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10207" w:type="dxa"/>
            <w:tcBorders>
              <w:bottom w:val="nil"/>
            </w:tcBorders>
          </w:tcPr>
          <w:p w:rsidR="001C361E" w:rsidRPr="00820371" w:rsidRDefault="001C361E" w:rsidP="00CD2CD1">
            <w:pPr>
              <w:pStyle w:val="Ttulo1"/>
              <w:jc w:val="left"/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10207" w:type="dxa"/>
            <w:tcBorders>
              <w:bottom w:val="nil"/>
            </w:tcBorders>
          </w:tcPr>
          <w:p w:rsidR="001C361E" w:rsidRPr="00820371" w:rsidRDefault="001C361E" w:rsidP="00CD2CD1">
            <w:pPr>
              <w:pStyle w:val="Ttulo1"/>
              <w:jc w:val="left"/>
            </w:pPr>
            <w:r w:rsidRPr="00820371">
              <w:t>Responsável pelas informações:</w:t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10207" w:type="dxa"/>
            <w:tcBorders>
              <w:bottom w:val="nil"/>
            </w:tcBorders>
          </w:tcPr>
          <w:p w:rsidR="001C361E" w:rsidRPr="00820371" w:rsidRDefault="001C361E" w:rsidP="00CD2CD1">
            <w:pPr>
              <w:pStyle w:val="Ttulo1"/>
              <w:jc w:val="left"/>
            </w:pPr>
            <w:r w:rsidRPr="00820371">
              <w:t>Cargo do responsável pelas informações:</w:t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10207" w:type="dxa"/>
            <w:tcBorders>
              <w:bottom w:val="nil"/>
            </w:tcBorders>
          </w:tcPr>
          <w:p w:rsidR="001C361E" w:rsidRPr="00820371" w:rsidRDefault="001C361E" w:rsidP="00CD2CD1">
            <w:pPr>
              <w:pStyle w:val="Ttulo1"/>
              <w:jc w:val="left"/>
            </w:pP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10207" w:type="dxa"/>
            <w:tcBorders>
              <w:bottom w:val="nil"/>
            </w:tcBorders>
          </w:tcPr>
          <w:p w:rsidR="001C361E" w:rsidRPr="00820371" w:rsidRDefault="001C361E" w:rsidP="00CD2CD1">
            <w:pPr>
              <w:pStyle w:val="Ttulo1"/>
              <w:jc w:val="left"/>
            </w:pPr>
            <w:r w:rsidRPr="00820371">
              <w:t>Responsável pela inspeção:</w:t>
            </w:r>
          </w:p>
        </w:tc>
      </w:tr>
      <w:tr w:rsidR="001C361E" w:rsidRPr="00820371" w:rsidTr="00EF5C08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10207" w:type="dxa"/>
            <w:tcBorders>
              <w:bottom w:val="nil"/>
            </w:tcBorders>
          </w:tcPr>
          <w:p w:rsidR="001C361E" w:rsidRPr="00820371" w:rsidRDefault="001C361E" w:rsidP="00CD2CD1">
            <w:pPr>
              <w:pStyle w:val="Ttulo1"/>
              <w:jc w:val="left"/>
            </w:pPr>
            <w:r w:rsidRPr="00820371">
              <w:t>Formação profissional do responsável pela inspeção:</w:t>
            </w:r>
          </w:p>
        </w:tc>
      </w:tr>
    </w:tbl>
    <w:p w:rsidR="00DA5F1F" w:rsidRPr="00290F7C" w:rsidRDefault="00DA5F1F" w:rsidP="00290F7C">
      <w:pPr>
        <w:rPr>
          <w:rFonts w:ascii="Arial" w:hAnsi="Arial" w:cs="Arial"/>
        </w:rPr>
      </w:pPr>
    </w:p>
    <w:sectPr w:rsidR="00DA5F1F" w:rsidRPr="00290F7C" w:rsidSect="00613B72">
      <w:headerReference w:type="default" r:id="rId12"/>
      <w:footerReference w:type="default" r:id="rId13"/>
      <w:pgSz w:w="11907" w:h="16840" w:code="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93" w:rsidRDefault="00E07B93" w:rsidP="005B3EAB">
      <w:r>
        <w:separator/>
      </w:r>
    </w:p>
  </w:endnote>
  <w:endnote w:type="continuationSeparator" w:id="0">
    <w:p w:rsidR="00E07B93" w:rsidRDefault="00E07B93" w:rsidP="005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3D" w:rsidRDefault="0043493D" w:rsidP="005B3EAB">
    <w:pPr>
      <w:pStyle w:val="Ttulo2"/>
      <w:rPr>
        <w:sz w:val="24"/>
      </w:rPr>
    </w:pPr>
    <w:r>
      <w:rPr>
        <w:sz w:val="24"/>
      </w:rPr>
      <w:t>FONE/FAX: (47) 3363-7485 / 9951-2744</w:t>
    </w:r>
  </w:p>
  <w:p w:rsidR="0043493D" w:rsidRDefault="0043493D" w:rsidP="005B3EAB">
    <w:pPr>
      <w:pStyle w:val="Ttulo4"/>
      <w:jc w:val="left"/>
      <w:rPr>
        <w:rFonts w:ascii="Arial Black" w:hAnsi="Arial Black" w:cs="Times New Roman"/>
        <w:b w:val="0"/>
        <w:bCs/>
        <w:sz w:val="24"/>
      </w:rPr>
    </w:pPr>
    <w:r>
      <w:rPr>
        <w:rFonts w:ascii="Arial Black" w:hAnsi="Arial Black" w:cs="Times New Roman"/>
        <w:b w:val="0"/>
        <w:bCs/>
        <w:sz w:val="24"/>
      </w:rPr>
      <w:t>Rua Marmeleiro, 756 – Tabuleiro – 88340-000 – Camboriú - SC</w:t>
    </w:r>
  </w:p>
  <w:p w:rsidR="0043493D" w:rsidRDefault="0043493D">
    <w:pPr>
      <w:pStyle w:val="Rodap"/>
    </w:pPr>
  </w:p>
  <w:p w:rsidR="0043493D" w:rsidRDefault="004349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93" w:rsidRDefault="00E07B93" w:rsidP="005B3EAB">
      <w:r>
        <w:separator/>
      </w:r>
    </w:p>
  </w:footnote>
  <w:footnote w:type="continuationSeparator" w:id="0">
    <w:p w:rsidR="00E07B93" w:rsidRDefault="00E07B93" w:rsidP="005B3EAB">
      <w:r>
        <w:continuationSeparator/>
      </w:r>
    </w:p>
  </w:footnote>
  <w:footnote w:id="1">
    <w:p w:rsidR="001C361E" w:rsidRPr="00DF6CDA" w:rsidRDefault="001C361E" w:rsidP="001C361E">
      <w:pPr>
        <w:rPr>
          <w:rFonts w:ascii="Arial" w:hAnsi="Arial"/>
          <w:b/>
          <w:sz w:val="22"/>
          <w:szCs w:val="22"/>
        </w:rPr>
      </w:pPr>
    </w:p>
    <w:p w:rsidR="001C361E" w:rsidRPr="00DF6CDA" w:rsidRDefault="001C361E" w:rsidP="001C361E">
      <w:pPr>
        <w:pStyle w:val="Textodenotaderodap"/>
        <w:rPr>
          <w:sz w:val="22"/>
          <w:szCs w:val="22"/>
        </w:rPr>
      </w:pPr>
    </w:p>
  </w:footnote>
  <w:footnote w:id="2">
    <w:p w:rsidR="001C361E" w:rsidRDefault="001C361E" w:rsidP="001C361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3D" w:rsidRDefault="0043493D" w:rsidP="005B3EAB">
    <w:pPr>
      <w:jc w:val="center"/>
      <w:rPr>
        <w:rFonts w:ascii="Arial Black" w:hAnsi="Arial Black" w:cs="Arial"/>
        <w:b/>
        <w:noProof/>
        <w:sz w:val="48"/>
        <w:u w:val="single"/>
      </w:rPr>
    </w:pPr>
  </w:p>
  <w:p w:rsidR="0043493D" w:rsidRDefault="00E07B93" w:rsidP="005B3EAB">
    <w:pPr>
      <w:jc w:val="center"/>
      <w:rPr>
        <w:rFonts w:ascii="Arial" w:hAnsi="Arial" w:cs="Arial"/>
        <w:b/>
        <w:bCs/>
        <w:sz w:val="28"/>
        <w:u w:val="single"/>
      </w:rPr>
    </w:pPr>
    <w:r>
      <w:rPr>
        <w:rFonts w:ascii="Arial Black" w:hAnsi="Arial Black" w:cs="Arial"/>
        <w:b/>
        <w:noProof/>
        <w:sz w:val="4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6" type="#_x0000_t75" alt="247" style="width:103.8pt;height:50.25pt;visibility:visible">
          <v:imagedata r:id="rId1" o:title="247"/>
        </v:shape>
      </w:pict>
    </w:r>
    <w:r w:rsidR="0043493D" w:rsidRPr="004A3479">
      <w:rPr>
        <w:rFonts w:ascii="Arial Black" w:hAnsi="Arial Black" w:cs="Arial"/>
        <w:b/>
        <w:bCs/>
        <w:sz w:val="32"/>
        <w:u w:val="single"/>
      </w:rPr>
      <w:t>SÓ ÁGUA POTÁVEL COM.</w:t>
    </w:r>
    <w:r w:rsidR="0043493D">
      <w:rPr>
        <w:rFonts w:ascii="Arial Black" w:hAnsi="Arial Black" w:cs="Arial"/>
        <w:b/>
        <w:bCs/>
        <w:sz w:val="48"/>
        <w:u w:val="single"/>
      </w:rPr>
      <w:t xml:space="preserve"> </w:t>
    </w:r>
    <w:r w:rsidR="0043493D" w:rsidRPr="004A3479">
      <w:rPr>
        <w:rFonts w:ascii="Arial Black" w:hAnsi="Arial Black" w:cs="Arial"/>
        <w:b/>
        <w:bCs/>
        <w:sz w:val="32"/>
        <w:u w:val="single"/>
      </w:rPr>
      <w:t>IMP. E EXP.</w:t>
    </w:r>
    <w:r w:rsidR="0043493D">
      <w:rPr>
        <w:rFonts w:ascii="Arial Black" w:hAnsi="Arial Black" w:cs="Arial"/>
        <w:b/>
        <w:bCs/>
        <w:spacing w:val="50"/>
        <w:sz w:val="20"/>
        <w:u w:val="single"/>
      </w:rPr>
      <w:t xml:space="preserve"> </w:t>
    </w:r>
    <w:r w:rsidR="0043493D">
      <w:rPr>
        <w:rFonts w:ascii="Arial" w:hAnsi="Arial" w:cs="Arial"/>
        <w:b/>
        <w:bCs/>
        <w:sz w:val="28"/>
        <w:u w:val="single"/>
      </w:rPr>
      <w:t>LTDA.-EPP</w:t>
    </w:r>
  </w:p>
  <w:p w:rsidR="0043493D" w:rsidRDefault="0043493D" w:rsidP="00A23FE2">
    <w:pPr>
      <w:rPr>
        <w:rFonts w:ascii="Arial" w:hAnsi="Arial" w:cs="Arial"/>
        <w:b/>
        <w:bCs/>
        <w:sz w:val="32"/>
        <w:u w:val="single"/>
      </w:rPr>
    </w:pPr>
  </w:p>
  <w:p w:rsidR="0043493D" w:rsidRDefault="0043493D" w:rsidP="005B3EAB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CNPJ: 09.303.516/0001-80</w:t>
    </w:r>
    <w:r>
      <w:rPr>
        <w:rFonts w:ascii="Arial" w:hAnsi="Arial" w:cs="Arial"/>
      </w:rPr>
      <w:tab/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</w:t>
    </w:r>
    <w:r>
      <w:rPr>
        <w:rFonts w:ascii="Arial" w:hAnsi="Arial" w:cs="Arial"/>
        <w:b/>
        <w:bCs/>
      </w:rPr>
      <w:t>Inscr. Est.: 255.606.044</w:t>
    </w:r>
  </w:p>
  <w:p w:rsidR="0043493D" w:rsidRDefault="0043493D">
    <w:pPr>
      <w:pStyle w:val="Cabealho"/>
    </w:pPr>
  </w:p>
  <w:p w:rsidR="0043493D" w:rsidRDefault="004349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5D2"/>
    <w:multiLevelType w:val="hybridMultilevel"/>
    <w:tmpl w:val="12A826C0"/>
    <w:lvl w:ilvl="0" w:tplc="0416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">
    <w:nsid w:val="2F700EB5"/>
    <w:multiLevelType w:val="hybridMultilevel"/>
    <w:tmpl w:val="D66474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2D7022"/>
    <w:multiLevelType w:val="hybridMultilevel"/>
    <w:tmpl w:val="292A7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42A18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54FD3923"/>
    <w:multiLevelType w:val="hybridMultilevel"/>
    <w:tmpl w:val="740A3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655E3"/>
    <w:multiLevelType w:val="hybridMultilevel"/>
    <w:tmpl w:val="5086B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F7055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65873E0F"/>
    <w:multiLevelType w:val="hybridMultilevel"/>
    <w:tmpl w:val="1BA25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24FA7"/>
    <w:multiLevelType w:val="hybridMultilevel"/>
    <w:tmpl w:val="281C0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D97"/>
    <w:rsid w:val="000144BD"/>
    <w:rsid w:val="00036E1A"/>
    <w:rsid w:val="0005070B"/>
    <w:rsid w:val="0011565A"/>
    <w:rsid w:val="00121D85"/>
    <w:rsid w:val="00137B6A"/>
    <w:rsid w:val="00164B34"/>
    <w:rsid w:val="00175F1D"/>
    <w:rsid w:val="001851DE"/>
    <w:rsid w:val="001C361E"/>
    <w:rsid w:val="001C4EFD"/>
    <w:rsid w:val="001D4093"/>
    <w:rsid w:val="001D7579"/>
    <w:rsid w:val="001F6CA3"/>
    <w:rsid w:val="002264BF"/>
    <w:rsid w:val="00253F10"/>
    <w:rsid w:val="00254F88"/>
    <w:rsid w:val="00290F7C"/>
    <w:rsid w:val="002F7C7C"/>
    <w:rsid w:val="003A0D90"/>
    <w:rsid w:val="003A4AB8"/>
    <w:rsid w:val="003B05EF"/>
    <w:rsid w:val="003C5449"/>
    <w:rsid w:val="003D5E95"/>
    <w:rsid w:val="003F4ED6"/>
    <w:rsid w:val="0043493D"/>
    <w:rsid w:val="0047737A"/>
    <w:rsid w:val="00485D84"/>
    <w:rsid w:val="004A3479"/>
    <w:rsid w:val="004E06EC"/>
    <w:rsid w:val="00501320"/>
    <w:rsid w:val="0055316B"/>
    <w:rsid w:val="00586A86"/>
    <w:rsid w:val="00586FFD"/>
    <w:rsid w:val="00593264"/>
    <w:rsid w:val="005A02AB"/>
    <w:rsid w:val="005B19C4"/>
    <w:rsid w:val="005B3EAB"/>
    <w:rsid w:val="005F5D3E"/>
    <w:rsid w:val="0060120D"/>
    <w:rsid w:val="00613B72"/>
    <w:rsid w:val="00622797"/>
    <w:rsid w:val="00644159"/>
    <w:rsid w:val="006841E8"/>
    <w:rsid w:val="006B4820"/>
    <w:rsid w:val="006F2C12"/>
    <w:rsid w:val="00715C19"/>
    <w:rsid w:val="00786889"/>
    <w:rsid w:val="007A19CE"/>
    <w:rsid w:val="007B7144"/>
    <w:rsid w:val="007C2F1B"/>
    <w:rsid w:val="007D0842"/>
    <w:rsid w:val="008143D1"/>
    <w:rsid w:val="00823F13"/>
    <w:rsid w:val="0082735D"/>
    <w:rsid w:val="008307A9"/>
    <w:rsid w:val="008767CD"/>
    <w:rsid w:val="008905BC"/>
    <w:rsid w:val="00892E55"/>
    <w:rsid w:val="008937FA"/>
    <w:rsid w:val="008A0D10"/>
    <w:rsid w:val="008D00C7"/>
    <w:rsid w:val="008E7C6A"/>
    <w:rsid w:val="009025A6"/>
    <w:rsid w:val="00917B31"/>
    <w:rsid w:val="00932610"/>
    <w:rsid w:val="00970F6D"/>
    <w:rsid w:val="009A5E4F"/>
    <w:rsid w:val="009C01F4"/>
    <w:rsid w:val="009E03D1"/>
    <w:rsid w:val="00A016BC"/>
    <w:rsid w:val="00A0275B"/>
    <w:rsid w:val="00A23FE2"/>
    <w:rsid w:val="00A331ED"/>
    <w:rsid w:val="00A404CE"/>
    <w:rsid w:val="00A5161A"/>
    <w:rsid w:val="00A62A64"/>
    <w:rsid w:val="00A63187"/>
    <w:rsid w:val="00A73FB9"/>
    <w:rsid w:val="00A75B84"/>
    <w:rsid w:val="00A81044"/>
    <w:rsid w:val="00A90F4A"/>
    <w:rsid w:val="00AA0D24"/>
    <w:rsid w:val="00AE6F8E"/>
    <w:rsid w:val="00B32149"/>
    <w:rsid w:val="00B5492D"/>
    <w:rsid w:val="00B758B8"/>
    <w:rsid w:val="00B85191"/>
    <w:rsid w:val="00BA62D7"/>
    <w:rsid w:val="00C31E39"/>
    <w:rsid w:val="00C3339B"/>
    <w:rsid w:val="00CA652A"/>
    <w:rsid w:val="00CB60E1"/>
    <w:rsid w:val="00CD0C50"/>
    <w:rsid w:val="00CD2CD1"/>
    <w:rsid w:val="00D46D97"/>
    <w:rsid w:val="00D47133"/>
    <w:rsid w:val="00D64C70"/>
    <w:rsid w:val="00D93E16"/>
    <w:rsid w:val="00DA170E"/>
    <w:rsid w:val="00DA5F1F"/>
    <w:rsid w:val="00DC7B63"/>
    <w:rsid w:val="00E07B93"/>
    <w:rsid w:val="00E30245"/>
    <w:rsid w:val="00E911BA"/>
    <w:rsid w:val="00EA4F57"/>
    <w:rsid w:val="00EB4906"/>
    <w:rsid w:val="00EF4C11"/>
    <w:rsid w:val="00F34CEC"/>
    <w:rsid w:val="00F8070C"/>
    <w:rsid w:val="00F84D5B"/>
    <w:rsid w:val="00F8635C"/>
    <w:rsid w:val="00FC36F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0E"/>
    <w:rPr>
      <w:sz w:val="24"/>
      <w:szCs w:val="24"/>
    </w:rPr>
  </w:style>
  <w:style w:type="paragraph" w:styleId="Ttulo1">
    <w:name w:val="heading 1"/>
    <w:basedOn w:val="Normal"/>
    <w:next w:val="Normal"/>
    <w:qFormat/>
    <w:rsid w:val="00DA170E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DA170E"/>
    <w:pPr>
      <w:keepNext/>
      <w:pBdr>
        <w:bottom w:val="single" w:sz="12" w:space="1" w:color="auto"/>
      </w:pBdr>
      <w:jc w:val="center"/>
      <w:outlineLvl w:val="1"/>
    </w:pPr>
    <w:rPr>
      <w:rFonts w:ascii="Arial Black" w:hAnsi="Arial Black" w:cs="Arial"/>
      <w:sz w:val="28"/>
    </w:rPr>
  </w:style>
  <w:style w:type="paragraph" w:styleId="Ttulo3">
    <w:name w:val="heading 3"/>
    <w:basedOn w:val="Normal"/>
    <w:next w:val="Normal"/>
    <w:qFormat/>
    <w:rsid w:val="00DA170E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DA170E"/>
    <w:pPr>
      <w:keepNext/>
      <w:jc w:val="both"/>
      <w:outlineLvl w:val="3"/>
    </w:pPr>
    <w:rPr>
      <w:rFonts w:ascii="Haettenschweiler" w:hAnsi="Haettenschweiler" w:cs="Arial"/>
      <w:b/>
      <w:spacing w:val="18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A170E"/>
    <w:pPr>
      <w:ind w:firstLine="1122"/>
      <w:jc w:val="both"/>
    </w:pPr>
    <w:rPr>
      <w:rFonts w:ascii="Arial" w:hAnsi="Arial" w:cs="Arial"/>
    </w:rPr>
  </w:style>
  <w:style w:type="character" w:styleId="Hyperlink">
    <w:name w:val="Hyperlink"/>
    <w:uiPriority w:val="99"/>
    <w:unhideWhenUsed/>
    <w:rsid w:val="003C5449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8A0D10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link w:val="Corpodetexto"/>
    <w:semiHidden/>
    <w:rsid w:val="008A0D10"/>
    <w:rPr>
      <w:rFonts w:eastAsia="Arial Unicode MS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6F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6F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B3E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B3EA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B3E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B3EAB"/>
    <w:rPr>
      <w:sz w:val="24"/>
      <w:szCs w:val="24"/>
    </w:rPr>
  </w:style>
  <w:style w:type="paragraph" w:customStyle="1" w:styleId="Default">
    <w:name w:val="Default"/>
    <w:rsid w:val="00A23FE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76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A5F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odapQuadro">
    <w:name w:val="Rodapé Quadro"/>
    <w:basedOn w:val="Normal"/>
    <w:rsid w:val="001C361E"/>
    <w:pPr>
      <w:widowControl w:val="0"/>
      <w:jc w:val="both"/>
    </w:pPr>
    <w:rPr>
      <w:rFonts w:ascii="Arial" w:eastAsia="Times New Roman" w:hAnsi="Arial"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rsid w:val="001C361E"/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1C361E"/>
    <w:rPr>
      <w:rFonts w:eastAsia="Times New Roman"/>
    </w:rPr>
  </w:style>
  <w:style w:type="character" w:styleId="Refdenotaderodap">
    <w:name w:val="footnote reference"/>
    <w:semiHidden/>
    <w:rsid w:val="001C361E"/>
    <w:rPr>
      <w:vertAlign w:val="superscript"/>
    </w:rPr>
  </w:style>
  <w:style w:type="character" w:customStyle="1" w:styleId="apple-converted-space">
    <w:name w:val="apple-converted-space"/>
    <w:rsid w:val="00A90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0.anvisa.gov.br/ouvidoria/CadastroProcedimentoInternetACT.do?metodo=inici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rqsc.gov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22E9-C3E7-4C8E-8A28-91297476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940</Words>
  <Characters>5081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ESGOTUR PRESTADORA DE SERVIÇOS LTDA</vt:lpstr>
    </vt:vector>
  </TitlesOfParts>
  <Company>Home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ESGOTUR PRESTADORA DE SERVIÇOS LTDA</dc:title>
  <dc:subject/>
  <dc:creator>.</dc:creator>
  <cp:keywords/>
  <cp:lastModifiedBy>User</cp:lastModifiedBy>
  <cp:revision>18</cp:revision>
  <cp:lastPrinted>2015-08-20T18:36:00Z</cp:lastPrinted>
  <dcterms:created xsi:type="dcterms:W3CDTF">2013-12-02T17:55:00Z</dcterms:created>
  <dcterms:modified xsi:type="dcterms:W3CDTF">2015-11-24T18:33:00Z</dcterms:modified>
</cp:coreProperties>
</file>